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1ABF" w14:textId="30E1A5DA" w:rsidR="00200BC7" w:rsidRPr="00200BC7" w:rsidRDefault="00200BC7" w:rsidP="00200BC7">
      <w:pPr>
        <w:jc w:val="right"/>
        <w:rPr>
          <w:szCs w:val="21"/>
        </w:rPr>
      </w:pPr>
      <w:r w:rsidRPr="00200BC7">
        <w:rPr>
          <w:rFonts w:hint="eastAsia"/>
          <w:szCs w:val="21"/>
        </w:rPr>
        <w:t>群馬県バレーボール協会指導普及委員会</w:t>
      </w:r>
    </w:p>
    <w:p w14:paraId="4FC0AC62" w14:textId="77777777" w:rsidR="00200BC7" w:rsidRDefault="00200BC7" w:rsidP="003C3878">
      <w:pPr>
        <w:jc w:val="center"/>
        <w:rPr>
          <w:sz w:val="28"/>
          <w:szCs w:val="28"/>
        </w:rPr>
      </w:pPr>
    </w:p>
    <w:p w14:paraId="59608AEA" w14:textId="133E1537" w:rsidR="00F30FAD" w:rsidRPr="00200BC7" w:rsidRDefault="00F30FAD" w:rsidP="003C3878">
      <w:pPr>
        <w:jc w:val="center"/>
        <w:rPr>
          <w:szCs w:val="21"/>
        </w:rPr>
      </w:pPr>
      <w:r w:rsidRPr="00200BC7">
        <w:rPr>
          <w:rFonts w:hint="eastAsia"/>
          <w:szCs w:val="21"/>
        </w:rPr>
        <w:t>コーチ3及びコーチ4の推薦</w:t>
      </w:r>
      <w:r w:rsidR="003C3878" w:rsidRPr="00200BC7">
        <w:rPr>
          <w:rFonts w:hint="eastAsia"/>
          <w:szCs w:val="21"/>
        </w:rPr>
        <w:t>基準</w:t>
      </w:r>
    </w:p>
    <w:p w14:paraId="549AB592" w14:textId="77777777" w:rsidR="003C3878" w:rsidRDefault="003C3878"/>
    <w:p w14:paraId="0366F62A" w14:textId="5C94BD53" w:rsidR="00F30FAD" w:rsidRDefault="003C3878" w:rsidP="00200BC7">
      <w:pPr>
        <w:ind w:firstLineChars="100" w:firstLine="210"/>
      </w:pPr>
      <w:r w:rsidRPr="003C3878">
        <w:t>Zoomを含め情報機器の操作に慣れていない</w:t>
      </w:r>
      <w:r w:rsidR="00200BC7">
        <w:rPr>
          <w:rFonts w:hint="eastAsia"/>
        </w:rPr>
        <w:t>場合には、</w:t>
      </w:r>
      <w:r>
        <w:rPr>
          <w:rFonts w:hint="eastAsia"/>
        </w:rPr>
        <w:t>日本スポーツ協会の共通科目、日本バレーボール協会の専門科目の</w:t>
      </w:r>
      <w:r w:rsidRPr="003C3878">
        <w:t>受講</w:t>
      </w:r>
      <w:r w:rsidR="00200BC7">
        <w:rPr>
          <w:rFonts w:hint="eastAsia"/>
        </w:rPr>
        <w:t>や課題提出が</w:t>
      </w:r>
      <w:r w:rsidRPr="003C3878">
        <w:t>困難</w:t>
      </w:r>
      <w:r w:rsidR="00200BC7">
        <w:rPr>
          <w:rFonts w:hint="eastAsia"/>
        </w:rPr>
        <w:t>になります</w:t>
      </w:r>
      <w:r w:rsidRPr="003C3878">
        <w:t>ので、オンラインでの受講・課題提出等が可能な者</w:t>
      </w:r>
      <w:r>
        <w:rPr>
          <w:rFonts w:hint="eastAsia"/>
        </w:rPr>
        <w:t>に限ります。</w:t>
      </w:r>
    </w:p>
    <w:p w14:paraId="48A6A1FD" w14:textId="77777777" w:rsidR="003C3878" w:rsidRDefault="003C3878"/>
    <w:p w14:paraId="7390E7FD" w14:textId="2BD02B3C" w:rsidR="009049B6" w:rsidRDefault="00F30FAD">
      <w:pPr>
        <w:rPr>
          <w:szCs w:val="21"/>
        </w:rPr>
      </w:pPr>
      <w:r w:rsidRPr="00200BC7">
        <w:rPr>
          <w:rFonts w:hint="eastAsia"/>
          <w:szCs w:val="21"/>
        </w:rPr>
        <w:t xml:space="preserve">１　</w:t>
      </w:r>
      <w:r w:rsidR="00863626" w:rsidRPr="00200BC7">
        <w:rPr>
          <w:rFonts w:hint="eastAsia"/>
          <w:szCs w:val="21"/>
        </w:rPr>
        <w:t>コーチ3について</w:t>
      </w:r>
    </w:p>
    <w:p w14:paraId="6C175763" w14:textId="77777777" w:rsidR="00200BC7" w:rsidRPr="00200BC7" w:rsidRDefault="00200BC7">
      <w:pPr>
        <w:rPr>
          <w:szCs w:val="21"/>
        </w:rPr>
      </w:pPr>
    </w:p>
    <w:p w14:paraId="6C0123DE" w14:textId="2E4DB05F" w:rsidR="003C3878" w:rsidRPr="003C3878" w:rsidRDefault="003C3878" w:rsidP="00200BC7">
      <w:pPr>
        <w:ind w:firstLineChars="100" w:firstLine="210"/>
        <w:rPr>
          <w:szCs w:val="21"/>
        </w:rPr>
      </w:pPr>
      <w:r w:rsidRPr="003C3878">
        <w:rPr>
          <w:rFonts w:hint="eastAsia"/>
          <w:szCs w:val="21"/>
        </w:rPr>
        <w:t>公益財団法人日本バレーボール協会の定める「指導における倫理ガイドライン」及び公益財団法人日本スポーツ協会の定める「公認スポーツ指導者育成基本方針」を理解し、バレーボールトレーニング拠点において、都道府県・ブロック・全国大会レベルでの活動・活躍を目指す選手・チームに対し、基礎的・専門的な技術の指導を行い、有望な競技者の育成にあたる指導者養成を目的とする。</w:t>
      </w:r>
      <w:r w:rsidRPr="003C3878">
        <w:rPr>
          <w:sz w:val="24"/>
          <w:szCs w:val="24"/>
        </w:rPr>
        <w:cr/>
      </w:r>
    </w:p>
    <w:p w14:paraId="155FC699" w14:textId="5973AEF7" w:rsidR="00863626" w:rsidRDefault="00863626" w:rsidP="00F30FAD">
      <w:pPr>
        <w:ind w:firstLineChars="100" w:firstLine="210"/>
      </w:pPr>
      <w:r>
        <w:rPr>
          <w:rFonts w:hint="eastAsia"/>
        </w:rPr>
        <w:t>いずれかの条件に当てはまること</w:t>
      </w:r>
    </w:p>
    <w:p w14:paraId="4661121B" w14:textId="4E4976AF" w:rsidR="00863626" w:rsidRDefault="00863626" w:rsidP="00F30FAD">
      <w:pPr>
        <w:pStyle w:val="a3"/>
        <w:numPr>
          <w:ilvl w:val="0"/>
          <w:numId w:val="1"/>
        </w:numPr>
        <w:ind w:leftChars="0"/>
      </w:pPr>
      <w:r w:rsidRPr="00863626">
        <w:rPr>
          <w:rFonts w:hint="eastAsia"/>
        </w:rPr>
        <w:t>県大会ベスト</w:t>
      </w:r>
      <w:r w:rsidRPr="00863626">
        <w:t>4以上の指導実績がある</w:t>
      </w:r>
    </w:p>
    <w:p w14:paraId="6662660A" w14:textId="1F61513E" w:rsidR="00863626" w:rsidRDefault="00863626" w:rsidP="00F30F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群馬県の選抜チームのコーチングスタッフを経験している</w:t>
      </w:r>
    </w:p>
    <w:p w14:paraId="1EAF0F22" w14:textId="77777777" w:rsidR="00C257AD" w:rsidRPr="00F518CC" w:rsidRDefault="00C257AD" w:rsidP="00F30FAD"/>
    <w:p w14:paraId="2F2BEAF1" w14:textId="44B7D220" w:rsidR="00F30FAD" w:rsidRDefault="00F30FAD" w:rsidP="00F30FAD">
      <w:pPr>
        <w:rPr>
          <w:szCs w:val="21"/>
        </w:rPr>
      </w:pPr>
      <w:r w:rsidRPr="00200BC7">
        <w:rPr>
          <w:rFonts w:hint="eastAsia"/>
          <w:szCs w:val="21"/>
        </w:rPr>
        <w:t>２　コーチ4について</w:t>
      </w:r>
    </w:p>
    <w:p w14:paraId="5B04E51F" w14:textId="77777777" w:rsidR="00200BC7" w:rsidRPr="00200BC7" w:rsidRDefault="00200BC7" w:rsidP="00F30FAD">
      <w:pPr>
        <w:rPr>
          <w:szCs w:val="21"/>
        </w:rPr>
      </w:pPr>
    </w:p>
    <w:p w14:paraId="7278BAEE" w14:textId="77777777" w:rsidR="00200BC7" w:rsidRDefault="00200BC7" w:rsidP="00C0184A">
      <w:pPr>
        <w:ind w:firstLineChars="100" w:firstLine="210"/>
        <w:rPr>
          <w:szCs w:val="21"/>
        </w:rPr>
      </w:pPr>
      <w:r w:rsidRPr="00200BC7">
        <w:rPr>
          <w:rFonts w:hint="eastAsia"/>
          <w:szCs w:val="21"/>
        </w:rPr>
        <w:t>公益財団法人日本バレーボール協会の定める「指導における倫理ガイドライン」及び公益財団法人日本スポーツ協会の定める「公認スポーツ指導者育成基本方針」を理解し、ナショナルチーム・トップリーグ・実業団等において、国内最高レベル・国際大会レベルでの活動・活躍を目指す選手・チームに対し、極めて専門的な技術の指導を行い、有望な競技者の育成にあたる指導者養成を目的とする。</w:t>
      </w:r>
      <w:r w:rsidRPr="00200BC7">
        <w:rPr>
          <w:szCs w:val="21"/>
        </w:rPr>
        <w:cr/>
      </w:r>
    </w:p>
    <w:p w14:paraId="3D80434D" w14:textId="3390B8D4" w:rsidR="00F30FAD" w:rsidRDefault="00C0184A" w:rsidP="00C0184A">
      <w:pPr>
        <w:ind w:firstLineChars="100" w:firstLine="210"/>
      </w:pPr>
      <w:r w:rsidRPr="00C0184A">
        <w:rPr>
          <w:rFonts w:hint="eastAsia"/>
        </w:rPr>
        <w:t>コーチ</w:t>
      </w:r>
      <w:r w:rsidRPr="00C0184A">
        <w:t>3を取得後、現在も指導を継続し、全国レベルの大会</w:t>
      </w:r>
      <w:r w:rsidR="00200BC7">
        <w:rPr>
          <w:rFonts w:hint="eastAsia"/>
        </w:rPr>
        <w:t>に指導者として参加</w:t>
      </w:r>
      <w:r w:rsidRPr="00C0184A">
        <w:t>していること</w:t>
      </w:r>
    </w:p>
    <w:p w14:paraId="520F5955" w14:textId="751AFD1B" w:rsidR="004C2B60" w:rsidRDefault="004C2B60" w:rsidP="00C0184A">
      <w:pPr>
        <w:ind w:firstLineChars="100" w:firstLine="210"/>
      </w:pPr>
      <w:r>
        <w:rPr>
          <w:rFonts w:hint="eastAsia"/>
        </w:rPr>
        <w:t xml:space="preserve">　　　</w:t>
      </w:r>
    </w:p>
    <w:p w14:paraId="276CD89D" w14:textId="4011F5FB" w:rsidR="004C2B60" w:rsidRDefault="004C2B60" w:rsidP="004C2B60">
      <w:pPr>
        <w:ind w:firstLineChars="100" w:firstLine="210"/>
        <w:jc w:val="right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202</w:t>
      </w:r>
      <w:r w:rsidR="00F518CC">
        <w:rPr>
          <w:rFonts w:hint="eastAsia"/>
        </w:rPr>
        <w:t>5</w:t>
      </w:r>
      <w:r>
        <w:rPr>
          <w:rFonts w:hint="eastAsia"/>
        </w:rPr>
        <w:t>.3.</w:t>
      </w:r>
      <w:r w:rsidR="00872E50">
        <w:rPr>
          <w:rFonts w:hint="eastAsia"/>
        </w:rPr>
        <w:t>1</w:t>
      </w:r>
    </w:p>
    <w:sectPr w:rsidR="004C2B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10208"/>
    <w:multiLevelType w:val="hybridMultilevel"/>
    <w:tmpl w:val="5BAAF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A4"/>
    <w:rsid w:val="00200BC7"/>
    <w:rsid w:val="003C3878"/>
    <w:rsid w:val="004C2B60"/>
    <w:rsid w:val="004E5578"/>
    <w:rsid w:val="008354A4"/>
    <w:rsid w:val="00863626"/>
    <w:rsid w:val="00872E50"/>
    <w:rsid w:val="009049B6"/>
    <w:rsid w:val="00C0184A"/>
    <w:rsid w:val="00C257AD"/>
    <w:rsid w:val="00F30FAD"/>
    <w:rsid w:val="00F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99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哲男</dc:creator>
  <cp:lastModifiedBy>Owner</cp:lastModifiedBy>
  <cp:revision>4</cp:revision>
  <dcterms:created xsi:type="dcterms:W3CDTF">2025-03-02T02:21:00Z</dcterms:created>
  <dcterms:modified xsi:type="dcterms:W3CDTF">2025-03-02T02:31:00Z</dcterms:modified>
</cp:coreProperties>
</file>